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2" w:rsidRDefault="002F37B0" w:rsidP="002F37B0">
      <w:pPr>
        <w:jc w:val="center"/>
      </w:pPr>
      <w:r>
        <w:t>Action Items only from Santa Fe Meeting</w:t>
      </w:r>
    </w:p>
    <w:p w:rsidR="002F37B0" w:rsidRDefault="002F37B0" w:rsidP="002F37B0">
      <w:pPr>
        <w:jc w:val="center"/>
      </w:pPr>
      <w:r>
        <w:t>(Topics correlate to Agenda Items)</w:t>
      </w:r>
    </w:p>
    <w:p w:rsidR="002F37B0" w:rsidRDefault="002F37B0"/>
    <w:p w:rsidR="002F37B0" w:rsidRPr="002F37B0" w:rsidRDefault="002F37B0">
      <w:pPr>
        <w:rPr>
          <w:b/>
          <w:u w:val="single"/>
        </w:rPr>
      </w:pPr>
      <w:r w:rsidRPr="002F37B0">
        <w:rPr>
          <w:b/>
          <w:u w:val="single"/>
        </w:rPr>
        <w:t>Regional Transmission Expansion Planning</w:t>
      </w:r>
    </w:p>
    <w:p w:rsidR="002F37B0" w:rsidRDefault="002F37B0">
      <w:pPr>
        <w:rPr>
          <w:b/>
        </w:rPr>
      </w:pPr>
    </w:p>
    <w:p w:rsidR="002F37B0" w:rsidRDefault="002F37B0" w:rsidP="002F37B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C393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WCEA formed a RTEP strategy committee being coordinated by Jim Baak.   The next plan is being developed now and WCEA member groups need to give their in-put now by contacting Jim Baak (or Pam, Gary or Ken).  </w:t>
      </w:r>
    </w:p>
    <w:p w:rsidR="002F37B0" w:rsidRDefault="002F37B0" w:rsidP="002F37B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4"/>
          <w:szCs w:val="24"/>
        </w:rPr>
      </w:pPr>
      <w:r w:rsidRPr="00540D76">
        <w:rPr>
          <w:rFonts w:ascii="Times New Roman" w:hAnsi="Times New Roman" w:cs="Times New Roman"/>
          <w:b/>
          <w:color w:val="000000"/>
          <w:sz w:val="24"/>
          <w:szCs w:val="24"/>
        </w:rPr>
        <w:t>We need to make sure that WCEA members engaging the scenario process meet before meetings to discuss strategy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Pr="00540D76">
        <w:rPr>
          <w:rFonts w:ascii="Calibri" w:eastAsia="Times New Roman" w:hAnsi="Calibri" w:cs="Calibri"/>
          <w:b/>
          <w:color w:val="000000"/>
          <w:sz w:val="24"/>
          <w:szCs w:val="24"/>
        </w:rPr>
        <w:t>Ken will follow-up with Gary.</w:t>
      </w:r>
      <w:r w:rsidRPr="00540D76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</w:p>
    <w:p w:rsidR="002F37B0" w:rsidRDefault="002F37B0" w:rsidP="002F37B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sz w:val="24"/>
          <w:szCs w:val="24"/>
        </w:rPr>
      </w:pPr>
      <w:r w:rsidRPr="009F4CF5">
        <w:rPr>
          <w:b/>
          <w:sz w:val="24"/>
          <w:szCs w:val="24"/>
        </w:rPr>
        <w:t>Pam Eaton asked for help in addressing cultural resources and tribal concerns in the process.  Please contact her if you have ideas</w:t>
      </w:r>
    </w:p>
    <w:p w:rsidR="002F37B0" w:rsidRDefault="002F37B0" w:rsidP="002F37B0">
      <w:pPr>
        <w:spacing w:before="100" w:beforeAutospacing="1" w:after="100" w:afterAutospacing="1"/>
        <w:rPr>
          <w:b/>
          <w:u w:val="single"/>
        </w:rPr>
      </w:pPr>
      <w:r w:rsidRPr="002F37B0">
        <w:rPr>
          <w:b/>
          <w:u w:val="single"/>
        </w:rPr>
        <w:t>Our Friends at FERC</w:t>
      </w:r>
    </w:p>
    <w:p w:rsidR="002F37B0" w:rsidRDefault="002F37B0" w:rsidP="002F37B0">
      <w:pPr>
        <w:pStyle w:val="ListParagraph"/>
        <w:numPr>
          <w:ilvl w:val="0"/>
          <w:numId w:val="1"/>
        </w:numPr>
        <w:spacing w:before="100" w:beforeAutospacing="1" w:after="100" w:afterAutospacing="1"/>
        <w:ind w:left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E5F6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Ken will get the contact information on the Sustainable FERC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P</w:t>
      </w:r>
      <w:r w:rsidRPr="001E5F68">
        <w:rPr>
          <w:rFonts w:ascii="Calibri" w:eastAsia="Times New Roman" w:hAnsi="Calibri" w:cs="Calibri"/>
          <w:b/>
          <w:color w:val="000000"/>
          <w:sz w:val="24"/>
          <w:szCs w:val="24"/>
        </w:rPr>
        <w:t>roject and send it out on the list serve.</w:t>
      </w:r>
    </w:p>
    <w:p w:rsidR="002F37B0" w:rsidRDefault="002F37B0" w:rsidP="002F37B0">
      <w:pPr>
        <w:pStyle w:val="ListParagraph"/>
        <w:numPr>
          <w:ilvl w:val="0"/>
          <w:numId w:val="1"/>
        </w:numPr>
        <w:spacing w:before="100" w:beforeAutospacing="1" w:after="100" w:afterAutospacing="1"/>
        <w:ind w:left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Ken, Julia Souder, and Larry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</w:rPr>
        <w:t>Chasset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will investigate creating a template for comments.</w:t>
      </w:r>
    </w:p>
    <w:p w:rsidR="002F37B0" w:rsidRPr="002F37B0" w:rsidRDefault="002F37B0" w:rsidP="002F37B0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F37B0">
        <w:rPr>
          <w:b/>
          <w:u w:val="single"/>
        </w:rPr>
        <w:t>Clean Energy Vision Project next steps</w:t>
      </w:r>
      <w:r>
        <w:t>-</w:t>
      </w:r>
    </w:p>
    <w:p w:rsidR="002F37B0" w:rsidRPr="00B872FC" w:rsidRDefault="002F37B0" w:rsidP="002F37B0">
      <w:pPr>
        <w:pStyle w:val="ListParagraph"/>
        <w:numPr>
          <w:ilvl w:val="0"/>
          <w:numId w:val="1"/>
        </w:numPr>
        <w:ind w:left="450"/>
        <w:rPr>
          <w:b/>
        </w:rPr>
      </w:pPr>
      <w:r w:rsidRPr="00B872FC">
        <w:rPr>
          <w:rFonts w:ascii="Tahoma" w:eastAsia="Times New Roman" w:hAnsi="Tahoma" w:cs="Tahoma"/>
          <w:b/>
          <w:sz w:val="20"/>
          <w:szCs w:val="20"/>
        </w:rPr>
        <w:t>WCEA members should review the “FAQs” and suggest additions to Amanda Ormond</w:t>
      </w:r>
    </w:p>
    <w:p w:rsidR="002F37B0" w:rsidRPr="002F37B0" w:rsidRDefault="002F37B0" w:rsidP="002F37B0">
      <w:pPr>
        <w:pStyle w:val="ListParagraph"/>
        <w:numPr>
          <w:ilvl w:val="0"/>
          <w:numId w:val="1"/>
        </w:numPr>
        <w:ind w:left="450"/>
      </w:pPr>
      <w:r w:rsidRPr="00B872FC">
        <w:rPr>
          <w:rFonts w:ascii="Tahoma" w:eastAsia="Times New Roman" w:hAnsi="Tahoma" w:cs="Tahoma"/>
          <w:b/>
          <w:sz w:val="20"/>
          <w:szCs w:val="20"/>
        </w:rPr>
        <w:t>Send comments on “10 Top Policies” to Dave Olsen so they can be edited and redistributed</w:t>
      </w:r>
      <w:r w:rsidRPr="00B872FC">
        <w:rPr>
          <w:rFonts w:ascii="Tahoma" w:eastAsia="Times New Roman" w:hAnsi="Tahoma" w:cs="Tahoma"/>
          <w:b/>
          <w:sz w:val="20"/>
          <w:szCs w:val="20"/>
        </w:rPr>
        <w:br/>
      </w:r>
    </w:p>
    <w:p w:rsidR="002F37B0" w:rsidRPr="002F37B0" w:rsidRDefault="002F37B0" w:rsidP="002F37B0">
      <w:pPr>
        <w:ind w:left="90"/>
      </w:pPr>
      <w:r w:rsidRPr="002F37B0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Advocacy for regional market</w:t>
      </w:r>
    </w:p>
    <w:p w:rsidR="002F37B0" w:rsidRDefault="002F37B0" w:rsidP="002F37B0">
      <w:pPr>
        <w:pStyle w:val="ListParagraph"/>
        <w:numPr>
          <w:ilvl w:val="0"/>
          <w:numId w:val="1"/>
        </w:numPr>
        <w:spacing w:before="100" w:beforeAutospacing="1" w:after="100" w:afterAutospacing="1"/>
        <w:ind w:left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E65CD5">
        <w:rPr>
          <w:rFonts w:ascii="Calibri" w:eastAsia="Times New Roman" w:hAnsi="Calibri" w:cs="Calibri"/>
          <w:b/>
          <w:color w:val="000000"/>
          <w:sz w:val="24"/>
          <w:szCs w:val="24"/>
        </w:rPr>
        <w:t>Ken to send Carl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Zichella</w:t>
      </w:r>
      <w:r w:rsidRPr="00E65CD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and Jim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</w:rPr>
        <w:t>Baak</w:t>
      </w:r>
      <w:r w:rsidRPr="00E65CD5">
        <w:rPr>
          <w:rFonts w:ascii="Calibri" w:eastAsia="Times New Roman" w:hAnsi="Calibri" w:cs="Calibri"/>
          <w:b/>
          <w:color w:val="000000"/>
          <w:sz w:val="24"/>
          <w:szCs w:val="24"/>
        </w:rPr>
        <w:t>’s</w:t>
      </w:r>
      <w:proofErr w:type="spellEnd"/>
      <w:r w:rsidRPr="00E65CD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outline to WCEA list</w:t>
      </w:r>
    </w:p>
    <w:p w:rsidR="002F37B0" w:rsidRDefault="002F37B0" w:rsidP="002F37B0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Decisions made WCEA Organizational Development</w:t>
      </w:r>
    </w:p>
    <w:p w:rsidR="002F37B0" w:rsidRDefault="002F37B0" w:rsidP="002F37B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2F37B0">
        <w:rPr>
          <w:b/>
          <w:u w:val="single"/>
        </w:rPr>
        <w:t>Membership</w:t>
      </w:r>
      <w:proofErr w:type="gramStart"/>
      <w:r w:rsidRPr="002F37B0">
        <w:rPr>
          <w:b/>
          <w:u w:val="single"/>
        </w:rPr>
        <w:t>-</w:t>
      </w:r>
      <w:r>
        <w:t xml:space="preserve">  </w:t>
      </w:r>
      <w:r w:rsidRPr="002F37B0">
        <w:rPr>
          <w:b/>
        </w:rPr>
        <w:t>The</w:t>
      </w:r>
      <w:proofErr w:type="gramEnd"/>
      <w:r w:rsidRPr="002F37B0">
        <w:rPr>
          <w:b/>
        </w:rPr>
        <w:t xml:space="preserve"> group accepted the recommendations of the committee that a group or individual becomes a member by signing off that they have read and agree with the WCEA principles.</w:t>
      </w:r>
      <w:r>
        <w:t xml:space="preserve">   </w:t>
      </w:r>
    </w:p>
    <w:p w:rsidR="002F37B0" w:rsidRDefault="002F37B0" w:rsidP="002F37B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2F37B0">
        <w:rPr>
          <w:b/>
          <w:u w:val="single"/>
        </w:rPr>
        <w:t>Governance-</w:t>
      </w:r>
      <w:r>
        <w:t xml:space="preserve"> </w:t>
      </w:r>
      <w:r w:rsidRPr="002F37B0">
        <w:rPr>
          <w:b/>
        </w:rPr>
        <w:t>The group agreed that decisions would be made by consensus.</w:t>
      </w:r>
      <w:r>
        <w:t xml:space="preserve">  </w:t>
      </w:r>
    </w:p>
    <w:p w:rsidR="002F37B0" w:rsidRDefault="002F37B0" w:rsidP="002F37B0">
      <w:pPr>
        <w:pStyle w:val="ListParagraph"/>
        <w:spacing w:before="100" w:beforeAutospacing="1" w:after="100" w:afterAutospacing="1"/>
      </w:pPr>
    </w:p>
    <w:p w:rsidR="002F37B0" w:rsidRDefault="002F37B0" w:rsidP="002F37B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2F37B0">
        <w:rPr>
          <w:b/>
          <w:u w:val="single"/>
        </w:rPr>
        <w:t>Steering Committee</w:t>
      </w:r>
      <w:r>
        <w:t xml:space="preserve">- </w:t>
      </w:r>
      <w:r w:rsidRPr="002F37B0">
        <w:rPr>
          <w:b/>
        </w:rPr>
        <w:t>The group agreed to form a seven member interim steering committee</w:t>
      </w:r>
      <w:r>
        <w:t xml:space="preserve">.  </w:t>
      </w:r>
    </w:p>
    <w:p w:rsidR="002F37B0" w:rsidRDefault="002F37B0" w:rsidP="002F37B0">
      <w:pPr>
        <w:pStyle w:val="ListParagraph"/>
      </w:pPr>
    </w:p>
    <w:p w:rsidR="002F37B0" w:rsidRDefault="002F37B0" w:rsidP="002F37B0">
      <w:pPr>
        <w:pStyle w:val="ListParagraph"/>
        <w:spacing w:before="100" w:beforeAutospacing="1" w:after="100" w:afterAutospacing="1"/>
      </w:pPr>
    </w:p>
    <w:p w:rsidR="002F37B0" w:rsidRDefault="002F37B0" w:rsidP="002F37B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/>
        </w:rPr>
      </w:pPr>
      <w:r w:rsidRPr="002F37B0">
        <w:rPr>
          <w:b/>
          <w:u w:val="single"/>
        </w:rPr>
        <w:t>Sub-committees</w:t>
      </w:r>
      <w:r w:rsidRPr="002F37B0">
        <w:rPr>
          <w:b/>
        </w:rPr>
        <w:t>-The group also agreed to form an ad hoc committee to discuss strategy for the RTEP</w:t>
      </w:r>
    </w:p>
    <w:p w:rsidR="002F37B0" w:rsidRDefault="002F37B0" w:rsidP="002F37B0">
      <w:pPr>
        <w:pStyle w:val="ListParagraph"/>
        <w:spacing w:before="100" w:beforeAutospacing="1" w:after="100" w:afterAutospacing="1"/>
        <w:rPr>
          <w:b/>
        </w:rPr>
      </w:pPr>
    </w:p>
    <w:p w:rsidR="002F37B0" w:rsidRPr="002F37B0" w:rsidRDefault="002F37B0" w:rsidP="002F37B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2F37B0">
        <w:rPr>
          <w:b/>
          <w:u w:val="single"/>
        </w:rPr>
        <w:t>Financial Support</w:t>
      </w:r>
      <w:proofErr w:type="gramStart"/>
      <w:r w:rsidRPr="002F37B0">
        <w:rPr>
          <w:b/>
          <w:u w:val="single"/>
        </w:rPr>
        <w:t>-</w:t>
      </w:r>
      <w:r w:rsidRPr="002F37B0">
        <w:rPr>
          <w:b/>
        </w:rPr>
        <w:t xml:space="preserve">  The</w:t>
      </w:r>
      <w:proofErr w:type="gramEnd"/>
      <w:r w:rsidRPr="002F37B0">
        <w:rPr>
          <w:b/>
        </w:rPr>
        <w:t xml:space="preserve"> group agreed that WCEA needs to develop its own sources of financial support. </w:t>
      </w:r>
      <w:r>
        <w:t xml:space="preserve"> </w:t>
      </w:r>
    </w:p>
    <w:p w:rsidR="002F37B0" w:rsidRDefault="0097074D">
      <w:r w:rsidRPr="0097074D">
        <w:rPr>
          <w:b/>
        </w:rPr>
        <w:t xml:space="preserve">Next </w:t>
      </w:r>
      <w:proofErr w:type="gramStart"/>
      <w:r w:rsidRPr="0097074D">
        <w:rPr>
          <w:b/>
        </w:rPr>
        <w:t>meeting  please</w:t>
      </w:r>
      <w:proofErr w:type="gramEnd"/>
      <w:r w:rsidRPr="0097074D">
        <w:rPr>
          <w:b/>
        </w:rPr>
        <w:t xml:space="preserve"> “pencil in” January 12, 2012 in Phoenix</w:t>
      </w:r>
      <w:r>
        <w:t>.</w:t>
      </w:r>
    </w:p>
    <w:sectPr w:rsidR="002F37B0" w:rsidSect="007F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076"/>
    <w:multiLevelType w:val="hybridMultilevel"/>
    <w:tmpl w:val="E6C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44A72"/>
    <w:multiLevelType w:val="hybridMultilevel"/>
    <w:tmpl w:val="4AFE7F58"/>
    <w:lvl w:ilvl="0" w:tplc="CA5A7E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B0"/>
    <w:rsid w:val="002F37B0"/>
    <w:rsid w:val="007F04A2"/>
    <w:rsid w:val="00844DC7"/>
    <w:rsid w:val="0097074D"/>
    <w:rsid w:val="00C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Company>Toshiba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PI</cp:lastModifiedBy>
  <cp:revision>2</cp:revision>
  <dcterms:created xsi:type="dcterms:W3CDTF">2011-10-13T17:13:00Z</dcterms:created>
  <dcterms:modified xsi:type="dcterms:W3CDTF">2011-10-13T17:33:00Z</dcterms:modified>
</cp:coreProperties>
</file>